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9C" w:rsidRDefault="005D43D9" w:rsidP="001A6E9C">
      <w:pPr>
        <w:spacing w:line="240" w:lineRule="auto"/>
        <w:ind w:left="-567" w:right="-760"/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бюджетное</w:t>
      </w:r>
      <w:r w:rsidR="001A6E9C">
        <w:rPr>
          <w:sz w:val="32"/>
          <w:szCs w:val="32"/>
        </w:rPr>
        <w:t xml:space="preserve"> учреждение</w:t>
      </w:r>
      <w:r>
        <w:rPr>
          <w:sz w:val="32"/>
          <w:szCs w:val="32"/>
        </w:rPr>
        <w:t xml:space="preserve"> культуры</w:t>
      </w:r>
    </w:p>
    <w:p w:rsidR="001A6E9C" w:rsidRPr="005D43D9" w:rsidRDefault="005D43D9" w:rsidP="005D43D9">
      <w:pPr>
        <w:spacing w:line="240" w:lineRule="auto"/>
        <w:ind w:left="-567" w:right="-7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« Централизованная клубная система </w:t>
      </w:r>
      <w:proofErr w:type="spellStart"/>
      <w:r w:rsidR="001A6E9C" w:rsidRPr="00724EB5">
        <w:rPr>
          <w:sz w:val="32"/>
          <w:szCs w:val="32"/>
        </w:rPr>
        <w:t>Грачевского</w:t>
      </w:r>
      <w:proofErr w:type="spellEnd"/>
      <w:r w:rsidR="001A6E9C" w:rsidRPr="00724EB5">
        <w:rPr>
          <w:sz w:val="32"/>
          <w:szCs w:val="32"/>
        </w:rPr>
        <w:t xml:space="preserve"> района</w:t>
      </w:r>
      <w:r>
        <w:rPr>
          <w:sz w:val="32"/>
          <w:szCs w:val="32"/>
        </w:rPr>
        <w:t>»</w:t>
      </w:r>
    </w:p>
    <w:p w:rsidR="00BF0B81" w:rsidRDefault="00BF0B81" w:rsidP="001A6E9C">
      <w:pPr>
        <w:widowControl/>
        <w:adjustRightInd/>
        <w:spacing w:line="240" w:lineRule="auto"/>
        <w:ind w:left="-567" w:right="-760" w:hanging="284"/>
        <w:rPr>
          <w:sz w:val="28"/>
          <w:szCs w:val="20"/>
        </w:rPr>
      </w:pPr>
    </w:p>
    <w:p w:rsidR="00BF0B81" w:rsidRDefault="00BF0B81" w:rsidP="00BF0B81">
      <w:pPr>
        <w:widowControl/>
        <w:adjustRightInd/>
        <w:spacing w:line="240" w:lineRule="auto"/>
        <w:ind w:left="-567" w:right="-760" w:hanging="284"/>
        <w:rPr>
          <w:sz w:val="28"/>
          <w:szCs w:val="20"/>
        </w:rPr>
      </w:pPr>
      <w:r>
        <w:rPr>
          <w:sz w:val="28"/>
          <w:szCs w:val="20"/>
        </w:rPr>
        <w:t xml:space="preserve">                       </w:t>
      </w:r>
    </w:p>
    <w:p w:rsidR="00BF0B81" w:rsidRDefault="00BF0B81" w:rsidP="00BF0B81">
      <w:pPr>
        <w:widowControl/>
        <w:adjustRightInd/>
        <w:spacing w:line="240" w:lineRule="auto"/>
        <w:ind w:left="-567" w:right="-760" w:hanging="284"/>
        <w:rPr>
          <w:sz w:val="28"/>
          <w:szCs w:val="20"/>
        </w:rPr>
      </w:pPr>
    </w:p>
    <w:p w:rsidR="00BF0B81" w:rsidRDefault="00BF0B81" w:rsidP="00BF0B81">
      <w:pPr>
        <w:widowControl/>
        <w:adjustRightInd/>
        <w:spacing w:line="240" w:lineRule="auto"/>
        <w:ind w:left="-567" w:right="-760" w:hanging="284"/>
        <w:rPr>
          <w:sz w:val="28"/>
          <w:szCs w:val="20"/>
        </w:rPr>
      </w:pPr>
      <w:r>
        <w:rPr>
          <w:sz w:val="28"/>
          <w:szCs w:val="20"/>
        </w:rPr>
        <w:t xml:space="preserve">                         ПРИКАЗ </w:t>
      </w:r>
    </w:p>
    <w:p w:rsidR="00BF0B81" w:rsidRDefault="00BF0B81" w:rsidP="00BF0B81">
      <w:pPr>
        <w:widowControl/>
        <w:adjustRightInd/>
        <w:spacing w:line="240" w:lineRule="auto"/>
        <w:ind w:left="-567" w:right="-760" w:hanging="284"/>
        <w:rPr>
          <w:sz w:val="28"/>
          <w:szCs w:val="20"/>
        </w:rPr>
      </w:pPr>
      <w:r>
        <w:rPr>
          <w:sz w:val="28"/>
          <w:szCs w:val="20"/>
        </w:rPr>
        <w:t xml:space="preserve">     </w:t>
      </w:r>
      <w:r w:rsidR="005D43D9">
        <w:rPr>
          <w:sz w:val="28"/>
          <w:szCs w:val="20"/>
        </w:rPr>
        <w:t xml:space="preserve">              от 2</w:t>
      </w:r>
      <w:r w:rsidR="001A6E9C">
        <w:rPr>
          <w:sz w:val="28"/>
          <w:szCs w:val="20"/>
        </w:rPr>
        <w:t>5.04.2019г. №1</w:t>
      </w:r>
      <w:r w:rsidR="005D43D9">
        <w:rPr>
          <w:sz w:val="28"/>
          <w:szCs w:val="20"/>
        </w:rPr>
        <w:t>2</w:t>
      </w:r>
      <w:r w:rsidR="001A6E9C">
        <w:rPr>
          <w:sz w:val="28"/>
          <w:szCs w:val="20"/>
        </w:rPr>
        <w:t>-г</w:t>
      </w:r>
      <w:r>
        <w:rPr>
          <w:sz w:val="28"/>
          <w:szCs w:val="20"/>
        </w:rPr>
        <w:t xml:space="preserve"> </w:t>
      </w:r>
    </w:p>
    <w:p w:rsidR="00AB6D98" w:rsidRDefault="00BF0B81" w:rsidP="00BF0B81">
      <w:pPr>
        <w:widowControl/>
        <w:adjustRightInd/>
        <w:spacing w:line="240" w:lineRule="auto"/>
        <w:ind w:left="-567" w:right="-760" w:hanging="284"/>
        <w:rPr>
          <w:sz w:val="28"/>
          <w:szCs w:val="20"/>
        </w:rPr>
      </w:pPr>
      <w:r>
        <w:rPr>
          <w:sz w:val="28"/>
          <w:szCs w:val="20"/>
        </w:rPr>
        <w:t xml:space="preserve">               «</w:t>
      </w:r>
      <w:r w:rsidR="00AB6D98">
        <w:rPr>
          <w:sz w:val="28"/>
          <w:szCs w:val="20"/>
        </w:rPr>
        <w:t xml:space="preserve">Об утверждении плана работы </w:t>
      </w:r>
      <w:proofErr w:type="gramStart"/>
      <w:r w:rsidR="00AB6D98">
        <w:rPr>
          <w:sz w:val="28"/>
          <w:szCs w:val="20"/>
        </w:rPr>
        <w:t>по</w:t>
      </w:r>
      <w:proofErr w:type="gramEnd"/>
    </w:p>
    <w:p w:rsidR="00AB6D98" w:rsidRDefault="00AB6D98" w:rsidP="00BF0B81">
      <w:pPr>
        <w:widowControl/>
        <w:adjustRightInd/>
        <w:spacing w:line="240" w:lineRule="auto"/>
        <w:ind w:left="-567" w:right="-760" w:hanging="284"/>
        <w:rPr>
          <w:sz w:val="28"/>
          <w:szCs w:val="20"/>
        </w:rPr>
      </w:pPr>
      <w:r>
        <w:rPr>
          <w:sz w:val="28"/>
          <w:szCs w:val="20"/>
        </w:rPr>
        <w:t xml:space="preserve">               </w:t>
      </w:r>
      <w:proofErr w:type="spellStart"/>
      <w:r>
        <w:rPr>
          <w:sz w:val="28"/>
          <w:szCs w:val="20"/>
        </w:rPr>
        <w:t>антикоррупционной</w:t>
      </w:r>
      <w:proofErr w:type="spellEnd"/>
      <w:r>
        <w:rPr>
          <w:sz w:val="28"/>
          <w:szCs w:val="20"/>
        </w:rPr>
        <w:t xml:space="preserve"> деятельности</w:t>
      </w:r>
    </w:p>
    <w:p w:rsidR="00BF0B81" w:rsidRDefault="00AB6D98" w:rsidP="00BF0B81">
      <w:pPr>
        <w:widowControl/>
        <w:adjustRightInd/>
        <w:spacing w:line="240" w:lineRule="auto"/>
        <w:ind w:left="-567" w:right="-760" w:hanging="284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  на 2019 год»</w:t>
      </w:r>
    </w:p>
    <w:p w:rsidR="00BF0B81" w:rsidRDefault="00AB6D98" w:rsidP="001A6E9C">
      <w:pPr>
        <w:widowControl/>
        <w:adjustRightInd/>
        <w:spacing w:line="240" w:lineRule="auto"/>
        <w:ind w:right="-760"/>
        <w:rPr>
          <w:sz w:val="28"/>
          <w:szCs w:val="20"/>
        </w:rPr>
      </w:pPr>
      <w:r>
        <w:rPr>
          <w:sz w:val="28"/>
          <w:szCs w:val="20"/>
        </w:rPr>
        <w:t xml:space="preserve"> В целях планомерной работы по </w:t>
      </w:r>
      <w:proofErr w:type="spellStart"/>
      <w:r>
        <w:rPr>
          <w:sz w:val="28"/>
          <w:szCs w:val="20"/>
        </w:rPr>
        <w:t>антикорруп</w:t>
      </w:r>
      <w:r w:rsidR="001A6E9C">
        <w:rPr>
          <w:sz w:val="28"/>
          <w:szCs w:val="20"/>
        </w:rPr>
        <w:t>ционной</w:t>
      </w:r>
      <w:proofErr w:type="spellEnd"/>
      <w:r w:rsidR="001A6E9C">
        <w:rPr>
          <w:sz w:val="28"/>
          <w:szCs w:val="20"/>
        </w:rPr>
        <w:t xml:space="preserve"> деяте</w:t>
      </w:r>
      <w:r w:rsidR="005D43D9">
        <w:rPr>
          <w:sz w:val="28"/>
          <w:szCs w:val="20"/>
        </w:rPr>
        <w:t>льности в муниципальном бюджетном</w:t>
      </w:r>
      <w:r w:rsidR="001A6E9C">
        <w:rPr>
          <w:sz w:val="28"/>
          <w:szCs w:val="20"/>
        </w:rPr>
        <w:t xml:space="preserve"> учреждении</w:t>
      </w:r>
      <w:r w:rsidR="005D43D9">
        <w:rPr>
          <w:sz w:val="28"/>
          <w:szCs w:val="20"/>
        </w:rPr>
        <w:t xml:space="preserve"> культуры  «Централизованная клубная система</w:t>
      </w:r>
      <w:r>
        <w:rPr>
          <w:sz w:val="28"/>
          <w:szCs w:val="20"/>
        </w:rPr>
        <w:t xml:space="preserve">  </w:t>
      </w:r>
      <w:proofErr w:type="spellStart"/>
      <w:r w:rsidR="001A6E9C">
        <w:rPr>
          <w:sz w:val="28"/>
          <w:szCs w:val="20"/>
        </w:rPr>
        <w:t>Грачевского</w:t>
      </w:r>
      <w:proofErr w:type="spellEnd"/>
      <w:r w:rsidR="001A6E9C">
        <w:rPr>
          <w:sz w:val="28"/>
          <w:szCs w:val="20"/>
        </w:rPr>
        <w:t xml:space="preserve"> района</w:t>
      </w:r>
      <w:r w:rsidR="005D43D9">
        <w:rPr>
          <w:sz w:val="28"/>
          <w:szCs w:val="20"/>
        </w:rPr>
        <w:t>»</w:t>
      </w:r>
      <w:r w:rsidR="004E7298">
        <w:rPr>
          <w:sz w:val="28"/>
          <w:szCs w:val="20"/>
        </w:rPr>
        <w:t>, в соответствии с Федеральным законом от 25 .12.2008 № 273-ФЗ « О противодействии коррупции»</w:t>
      </w:r>
      <w:r w:rsidR="00BF0B81">
        <w:rPr>
          <w:sz w:val="28"/>
          <w:szCs w:val="20"/>
        </w:rPr>
        <w:t xml:space="preserve">     </w:t>
      </w:r>
    </w:p>
    <w:p w:rsidR="00BF0B81" w:rsidRDefault="00BF0B81" w:rsidP="001A6E9C">
      <w:pPr>
        <w:widowControl/>
        <w:adjustRightInd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</w:p>
    <w:p w:rsidR="004E7298" w:rsidRDefault="004E7298" w:rsidP="001A6E9C">
      <w:pPr>
        <w:widowControl/>
        <w:adjustRightInd/>
        <w:spacing w:line="240" w:lineRule="auto"/>
        <w:ind w:right="-760"/>
        <w:rPr>
          <w:rFonts w:eastAsia="Calibri"/>
          <w:b/>
          <w:sz w:val="28"/>
          <w:szCs w:val="28"/>
          <w:lang w:eastAsia="en-US"/>
        </w:rPr>
      </w:pPr>
    </w:p>
    <w:p w:rsidR="00BF0B81" w:rsidRDefault="00BF0B81" w:rsidP="00BF0B81">
      <w:pPr>
        <w:widowControl/>
        <w:adjustRightInd/>
        <w:spacing w:line="240" w:lineRule="auto"/>
        <w:ind w:left="180" w:right="-760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4E7298" w:rsidRDefault="00BF0B81" w:rsidP="004E7298">
      <w:pPr>
        <w:widowControl/>
        <w:adjustRightInd/>
        <w:spacing w:line="240" w:lineRule="auto"/>
        <w:ind w:right="-760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4E7298" w:rsidRDefault="004E7298" w:rsidP="004C1E8F">
      <w:pPr>
        <w:pStyle w:val="a5"/>
        <w:widowControl/>
        <w:numPr>
          <w:ilvl w:val="0"/>
          <w:numId w:val="2"/>
        </w:numPr>
        <w:adjustRightInd/>
        <w:spacing w:line="240" w:lineRule="auto"/>
        <w:ind w:right="-760"/>
        <w:rPr>
          <w:sz w:val="28"/>
          <w:szCs w:val="28"/>
        </w:rPr>
      </w:pPr>
      <w:r w:rsidRPr="004C1E8F">
        <w:rPr>
          <w:sz w:val="28"/>
          <w:szCs w:val="28"/>
        </w:rPr>
        <w:t>Утвердить</w:t>
      </w:r>
      <w:r w:rsidR="004C1E8F" w:rsidRPr="004C1E8F">
        <w:rPr>
          <w:sz w:val="28"/>
          <w:szCs w:val="28"/>
        </w:rPr>
        <w:t xml:space="preserve"> план работы по </w:t>
      </w:r>
      <w:proofErr w:type="spellStart"/>
      <w:r w:rsidR="004C1E8F" w:rsidRPr="004C1E8F">
        <w:rPr>
          <w:sz w:val="28"/>
          <w:szCs w:val="28"/>
        </w:rPr>
        <w:t>антикоррупционной</w:t>
      </w:r>
      <w:proofErr w:type="spellEnd"/>
      <w:r w:rsidR="004C1E8F" w:rsidRPr="004C1E8F">
        <w:rPr>
          <w:sz w:val="28"/>
          <w:szCs w:val="28"/>
        </w:rPr>
        <w:t xml:space="preserve"> деятел</w:t>
      </w:r>
      <w:r w:rsidR="005D43D9">
        <w:rPr>
          <w:sz w:val="28"/>
          <w:szCs w:val="28"/>
        </w:rPr>
        <w:t>ьности в муниципальном бюджетном</w:t>
      </w:r>
      <w:r w:rsidR="004C1E8F" w:rsidRPr="004C1E8F">
        <w:rPr>
          <w:sz w:val="28"/>
          <w:szCs w:val="28"/>
        </w:rPr>
        <w:t xml:space="preserve"> уч</w:t>
      </w:r>
      <w:r w:rsidR="001A6E9C">
        <w:rPr>
          <w:sz w:val="28"/>
          <w:szCs w:val="28"/>
        </w:rPr>
        <w:t>реждении</w:t>
      </w:r>
      <w:r w:rsidR="005D43D9">
        <w:rPr>
          <w:sz w:val="28"/>
          <w:szCs w:val="28"/>
        </w:rPr>
        <w:t xml:space="preserve"> культуры</w:t>
      </w:r>
      <w:r w:rsidR="001A6E9C">
        <w:rPr>
          <w:sz w:val="28"/>
          <w:szCs w:val="28"/>
        </w:rPr>
        <w:t xml:space="preserve"> </w:t>
      </w:r>
      <w:r w:rsidR="005D43D9">
        <w:rPr>
          <w:sz w:val="28"/>
          <w:szCs w:val="28"/>
        </w:rPr>
        <w:t xml:space="preserve"> «Централизованная клубная система</w:t>
      </w:r>
      <w:r w:rsidR="0081163B">
        <w:rPr>
          <w:sz w:val="28"/>
          <w:szCs w:val="28"/>
        </w:rPr>
        <w:t xml:space="preserve">  </w:t>
      </w:r>
      <w:proofErr w:type="spellStart"/>
      <w:r w:rsidR="0081163B">
        <w:rPr>
          <w:sz w:val="28"/>
          <w:szCs w:val="28"/>
        </w:rPr>
        <w:t>Грачевского</w:t>
      </w:r>
      <w:proofErr w:type="spellEnd"/>
      <w:r w:rsidR="0081163B">
        <w:rPr>
          <w:sz w:val="28"/>
          <w:szCs w:val="28"/>
        </w:rPr>
        <w:t xml:space="preserve"> района</w:t>
      </w:r>
      <w:r w:rsidR="005D43D9">
        <w:rPr>
          <w:sz w:val="28"/>
          <w:szCs w:val="28"/>
        </w:rPr>
        <w:t>»</w:t>
      </w:r>
      <w:r w:rsidRPr="004C1E8F">
        <w:rPr>
          <w:sz w:val="28"/>
          <w:szCs w:val="28"/>
        </w:rPr>
        <w:t xml:space="preserve"> на 2019</w:t>
      </w:r>
      <w:r w:rsidR="005D43D9">
        <w:rPr>
          <w:sz w:val="28"/>
          <w:szCs w:val="28"/>
        </w:rPr>
        <w:t>г</w:t>
      </w:r>
      <w:r w:rsidR="004C1E8F" w:rsidRPr="004C1E8F">
        <w:rPr>
          <w:sz w:val="28"/>
          <w:szCs w:val="28"/>
        </w:rPr>
        <w:t>.</w:t>
      </w:r>
    </w:p>
    <w:p w:rsidR="004C1E8F" w:rsidRDefault="004C1E8F" w:rsidP="004C1E8F">
      <w:pPr>
        <w:pStyle w:val="a5"/>
        <w:widowControl/>
        <w:numPr>
          <w:ilvl w:val="0"/>
          <w:numId w:val="2"/>
        </w:numPr>
        <w:adjustRightInd/>
        <w:spacing w:line="240" w:lineRule="auto"/>
        <w:ind w:right="-760"/>
        <w:rPr>
          <w:sz w:val="28"/>
          <w:szCs w:val="28"/>
        </w:rPr>
      </w:pPr>
      <w:r>
        <w:rPr>
          <w:sz w:val="28"/>
          <w:szCs w:val="28"/>
        </w:rPr>
        <w:t xml:space="preserve"> Ознакомить р</w:t>
      </w:r>
      <w:r w:rsidR="005D43D9">
        <w:rPr>
          <w:sz w:val="28"/>
          <w:szCs w:val="28"/>
        </w:rPr>
        <w:t>аботников МБУК ЦКС</w:t>
      </w:r>
      <w:r w:rsidR="0081163B">
        <w:rPr>
          <w:sz w:val="28"/>
          <w:szCs w:val="28"/>
        </w:rPr>
        <w:t xml:space="preserve"> </w:t>
      </w:r>
      <w:proofErr w:type="spellStart"/>
      <w:r w:rsidR="0081163B">
        <w:rPr>
          <w:sz w:val="28"/>
          <w:szCs w:val="28"/>
        </w:rPr>
        <w:t>Грачевского</w:t>
      </w:r>
      <w:proofErr w:type="spellEnd"/>
      <w:r w:rsidR="0081163B">
        <w:rPr>
          <w:sz w:val="28"/>
          <w:szCs w:val="28"/>
        </w:rPr>
        <w:t xml:space="preserve"> района  с приказом. </w:t>
      </w:r>
    </w:p>
    <w:p w:rsidR="004C1E8F" w:rsidRDefault="004C1E8F" w:rsidP="004C1E8F">
      <w:pPr>
        <w:pStyle w:val="a5"/>
        <w:widowControl/>
        <w:numPr>
          <w:ilvl w:val="0"/>
          <w:numId w:val="2"/>
        </w:numPr>
        <w:adjustRightInd/>
        <w:spacing w:line="240" w:lineRule="auto"/>
        <w:ind w:right="-7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4C1E8F" w:rsidRDefault="004C1E8F" w:rsidP="004C1E8F">
      <w:pPr>
        <w:pStyle w:val="a5"/>
        <w:widowControl/>
        <w:adjustRightInd/>
        <w:spacing w:line="240" w:lineRule="auto"/>
        <w:ind w:left="435" w:right="-760"/>
        <w:rPr>
          <w:sz w:val="28"/>
          <w:szCs w:val="28"/>
        </w:rPr>
      </w:pPr>
    </w:p>
    <w:p w:rsidR="004C1E8F" w:rsidRDefault="004C1E8F" w:rsidP="004C1E8F">
      <w:pPr>
        <w:pStyle w:val="a5"/>
        <w:widowControl/>
        <w:adjustRightInd/>
        <w:spacing w:line="240" w:lineRule="auto"/>
        <w:ind w:left="435" w:right="-760"/>
        <w:rPr>
          <w:sz w:val="28"/>
          <w:szCs w:val="28"/>
        </w:rPr>
      </w:pPr>
    </w:p>
    <w:p w:rsidR="004C1E8F" w:rsidRDefault="004C1E8F" w:rsidP="004C1E8F">
      <w:pPr>
        <w:pStyle w:val="a5"/>
        <w:widowControl/>
        <w:adjustRightInd/>
        <w:spacing w:line="240" w:lineRule="auto"/>
        <w:ind w:left="435" w:right="-760"/>
        <w:rPr>
          <w:sz w:val="28"/>
          <w:szCs w:val="28"/>
        </w:rPr>
      </w:pPr>
    </w:p>
    <w:p w:rsidR="004C1E8F" w:rsidRDefault="004C1E8F" w:rsidP="004C1E8F">
      <w:pPr>
        <w:pStyle w:val="a5"/>
        <w:widowControl/>
        <w:adjustRightInd/>
        <w:spacing w:line="240" w:lineRule="auto"/>
        <w:ind w:left="435" w:right="-760"/>
        <w:rPr>
          <w:sz w:val="28"/>
          <w:szCs w:val="28"/>
        </w:rPr>
      </w:pPr>
    </w:p>
    <w:p w:rsidR="00251906" w:rsidRDefault="005D43D9" w:rsidP="00251906">
      <w:pPr>
        <w:pStyle w:val="a5"/>
        <w:widowControl/>
        <w:adjustRightInd/>
        <w:spacing w:line="240" w:lineRule="auto"/>
        <w:ind w:left="435" w:right="-760"/>
        <w:rPr>
          <w:sz w:val="28"/>
          <w:szCs w:val="28"/>
        </w:rPr>
      </w:pPr>
      <w:r>
        <w:rPr>
          <w:sz w:val="28"/>
          <w:szCs w:val="28"/>
        </w:rPr>
        <w:t>Директор МБУК ЦКС</w:t>
      </w:r>
    </w:p>
    <w:p w:rsidR="004C1E8F" w:rsidRPr="00251906" w:rsidRDefault="004C1E8F" w:rsidP="00251906">
      <w:pPr>
        <w:pStyle w:val="a5"/>
        <w:widowControl/>
        <w:adjustRightInd/>
        <w:spacing w:line="240" w:lineRule="auto"/>
        <w:ind w:left="435" w:right="-760"/>
        <w:rPr>
          <w:sz w:val="28"/>
          <w:szCs w:val="28"/>
        </w:rPr>
      </w:pPr>
      <w:proofErr w:type="spellStart"/>
      <w:r w:rsidRPr="00251906">
        <w:rPr>
          <w:sz w:val="28"/>
          <w:szCs w:val="28"/>
        </w:rPr>
        <w:t>Грачё</w:t>
      </w:r>
      <w:r w:rsidR="00251906" w:rsidRPr="00251906">
        <w:rPr>
          <w:sz w:val="28"/>
          <w:szCs w:val="28"/>
        </w:rPr>
        <w:t>вского</w:t>
      </w:r>
      <w:proofErr w:type="spellEnd"/>
      <w:r w:rsidR="00251906" w:rsidRPr="00251906">
        <w:rPr>
          <w:sz w:val="28"/>
          <w:szCs w:val="28"/>
        </w:rPr>
        <w:t xml:space="preserve">   района</w:t>
      </w:r>
      <w:r w:rsidRPr="00251906">
        <w:rPr>
          <w:sz w:val="28"/>
          <w:szCs w:val="28"/>
        </w:rPr>
        <w:t xml:space="preserve">                            </w:t>
      </w:r>
      <w:r w:rsidR="0081163B" w:rsidRPr="00251906">
        <w:rPr>
          <w:sz w:val="28"/>
          <w:szCs w:val="28"/>
        </w:rPr>
        <w:t xml:space="preserve">                 </w:t>
      </w:r>
      <w:r w:rsidR="00251906">
        <w:rPr>
          <w:sz w:val="28"/>
          <w:szCs w:val="28"/>
        </w:rPr>
        <w:t xml:space="preserve">       </w:t>
      </w:r>
      <w:r w:rsidR="005D43D9">
        <w:rPr>
          <w:sz w:val="28"/>
          <w:szCs w:val="28"/>
        </w:rPr>
        <w:t xml:space="preserve">     М.М. Рахматулин</w:t>
      </w:r>
    </w:p>
    <w:p w:rsidR="004C1E8F" w:rsidRDefault="004C1E8F" w:rsidP="004C1E8F">
      <w:pPr>
        <w:pStyle w:val="a5"/>
        <w:widowControl/>
        <w:adjustRightInd/>
        <w:spacing w:line="240" w:lineRule="auto"/>
        <w:ind w:left="435" w:right="-760"/>
        <w:rPr>
          <w:sz w:val="28"/>
          <w:szCs w:val="28"/>
        </w:rPr>
      </w:pPr>
    </w:p>
    <w:p w:rsidR="004C1E8F" w:rsidRDefault="004C1E8F" w:rsidP="004C1E8F">
      <w:pPr>
        <w:pStyle w:val="a5"/>
        <w:widowControl/>
        <w:adjustRightInd/>
        <w:spacing w:line="240" w:lineRule="auto"/>
        <w:ind w:left="435" w:right="-760"/>
        <w:rPr>
          <w:sz w:val="28"/>
          <w:szCs w:val="28"/>
        </w:rPr>
      </w:pPr>
    </w:p>
    <w:p w:rsidR="00BF0B81" w:rsidRDefault="00BF0B81" w:rsidP="00BF0B81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0B81" w:rsidRDefault="00BF0B81" w:rsidP="00BF0B81">
      <w:pPr>
        <w:widowControl/>
        <w:adjustRightInd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F0B81" w:rsidRDefault="00BF0B81" w:rsidP="00BF0B81">
      <w:pPr>
        <w:widowControl/>
        <w:adjustRightInd/>
        <w:spacing w:line="240" w:lineRule="auto"/>
        <w:rPr>
          <w:sz w:val="28"/>
          <w:szCs w:val="28"/>
        </w:rPr>
      </w:pPr>
    </w:p>
    <w:p w:rsidR="00BF0B81" w:rsidRDefault="00BF0B81" w:rsidP="00BF0B81">
      <w:pPr>
        <w:widowControl/>
        <w:adjustRightInd/>
        <w:spacing w:line="240" w:lineRule="auto"/>
        <w:ind w:right="-760"/>
        <w:jc w:val="left"/>
        <w:rPr>
          <w:sz w:val="28"/>
          <w:szCs w:val="20"/>
        </w:rPr>
      </w:pPr>
    </w:p>
    <w:p w:rsidR="00BF0B81" w:rsidRDefault="00BF0B81" w:rsidP="00BF0B81">
      <w:pPr>
        <w:pStyle w:val="a4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790918" w:rsidRDefault="005D43D9"/>
    <w:sectPr w:rsidR="00790918" w:rsidSect="004E7298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36869"/>
    <w:multiLevelType w:val="hybridMultilevel"/>
    <w:tmpl w:val="79705C46"/>
    <w:lvl w:ilvl="0" w:tplc="50309736">
      <w:start w:val="1"/>
      <w:numFmt w:val="decimal"/>
      <w:lvlText w:val="%1."/>
      <w:lvlJc w:val="left"/>
      <w:pPr>
        <w:ind w:left="2655" w:hanging="25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6E045688"/>
    <w:multiLevelType w:val="hybridMultilevel"/>
    <w:tmpl w:val="90DE3598"/>
    <w:lvl w:ilvl="0" w:tplc="D2C44B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F0B81"/>
    <w:rsid w:val="001A6E9C"/>
    <w:rsid w:val="00251906"/>
    <w:rsid w:val="002A6485"/>
    <w:rsid w:val="003D20D4"/>
    <w:rsid w:val="004C1E8F"/>
    <w:rsid w:val="004E7298"/>
    <w:rsid w:val="0054599D"/>
    <w:rsid w:val="00553E84"/>
    <w:rsid w:val="005D43D9"/>
    <w:rsid w:val="0061104A"/>
    <w:rsid w:val="0081163B"/>
    <w:rsid w:val="00AB6D98"/>
    <w:rsid w:val="00BF0B81"/>
    <w:rsid w:val="00CC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81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BF0B81"/>
  </w:style>
  <w:style w:type="paragraph" w:styleId="a4">
    <w:name w:val="No Spacing"/>
    <w:link w:val="a3"/>
    <w:uiPriority w:val="1"/>
    <w:qFormat/>
    <w:rsid w:val="00BF0B8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E72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ольга</cp:lastModifiedBy>
  <cp:revision>6</cp:revision>
  <cp:lastPrinted>2019-10-31T11:11:00Z</cp:lastPrinted>
  <dcterms:created xsi:type="dcterms:W3CDTF">2019-10-16T07:06:00Z</dcterms:created>
  <dcterms:modified xsi:type="dcterms:W3CDTF">2019-12-17T11:11:00Z</dcterms:modified>
</cp:coreProperties>
</file>